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305EC" w14:textId="77777777" w:rsidR="00A10957" w:rsidRDefault="00A10957" w:rsidP="009B72D9">
      <w:pPr>
        <w:ind w:left="-567" w:right="-766"/>
        <w:jc w:val="center"/>
        <w:rPr>
          <w:b/>
          <w:sz w:val="28"/>
          <w:szCs w:val="28"/>
        </w:rPr>
      </w:pPr>
    </w:p>
    <w:p w14:paraId="23E71B3C" w14:textId="2601227C" w:rsidR="00A10957" w:rsidRPr="00811615" w:rsidRDefault="00FD7EB0" w:rsidP="00A10957">
      <w:pPr>
        <w:ind w:left="-567" w:right="-766"/>
        <w:jc w:val="center"/>
        <w:rPr>
          <w:b/>
          <w:sz w:val="28"/>
          <w:szCs w:val="28"/>
        </w:rPr>
      </w:pPr>
      <w:r w:rsidRPr="00FD7EB0">
        <w:rPr>
          <w:b/>
          <w:sz w:val="28"/>
          <w:szCs w:val="28"/>
        </w:rPr>
        <w:t>Δ</w:t>
      </w:r>
      <w:r w:rsidR="00CC4826">
        <w:rPr>
          <w:b/>
          <w:sz w:val="28"/>
          <w:szCs w:val="28"/>
        </w:rPr>
        <w:t>ικαιολογητικά Έγκρισης Εκδρομών</w:t>
      </w:r>
      <w:r w:rsidR="009B72D9" w:rsidRPr="009B72D9">
        <w:rPr>
          <w:b/>
          <w:sz w:val="28"/>
          <w:szCs w:val="28"/>
        </w:rPr>
        <w:t xml:space="preserve"> </w:t>
      </w:r>
      <w:r w:rsidR="009B72D9">
        <w:rPr>
          <w:b/>
          <w:sz w:val="28"/>
          <w:szCs w:val="28"/>
          <w:lang w:val="en-US"/>
        </w:rPr>
        <w:t>ERASMUS</w:t>
      </w:r>
      <w:bookmarkStart w:id="0" w:name="_GoBack"/>
      <w:bookmarkEnd w:id="0"/>
    </w:p>
    <w:p w14:paraId="740C80DF" w14:textId="77777777" w:rsidR="003A174D" w:rsidRPr="003A174D" w:rsidRDefault="00FD7EB0" w:rsidP="003A174D">
      <w:pPr>
        <w:pStyle w:val="a3"/>
        <w:numPr>
          <w:ilvl w:val="0"/>
          <w:numId w:val="7"/>
        </w:numPr>
        <w:ind w:left="-567" w:right="-766"/>
        <w:jc w:val="both"/>
        <w:rPr>
          <w:sz w:val="24"/>
          <w:szCs w:val="24"/>
        </w:rPr>
      </w:pPr>
      <w:r w:rsidRPr="00877711">
        <w:rPr>
          <w:b/>
          <w:sz w:val="24"/>
          <w:szCs w:val="24"/>
        </w:rPr>
        <w:t>Διαβιβαστικό</w:t>
      </w:r>
      <w:r w:rsidR="00D6292E">
        <w:rPr>
          <w:b/>
          <w:sz w:val="24"/>
          <w:szCs w:val="24"/>
        </w:rPr>
        <w:t>-Αίτηση</w:t>
      </w:r>
      <w:r w:rsidR="003A174D" w:rsidRPr="003A174D">
        <w:rPr>
          <w:sz w:val="24"/>
          <w:szCs w:val="24"/>
        </w:rPr>
        <w:t xml:space="preserve">, το οποίο κατατίθεται </w:t>
      </w:r>
      <w:r w:rsidR="00811615">
        <w:rPr>
          <w:sz w:val="24"/>
          <w:szCs w:val="24"/>
        </w:rPr>
        <w:t xml:space="preserve">συνοδευόμενο από τα υπόλοιπα δικαιολογητικά </w:t>
      </w:r>
      <w:r w:rsidR="003A174D" w:rsidRPr="003A174D">
        <w:rPr>
          <w:sz w:val="24"/>
          <w:szCs w:val="24"/>
        </w:rPr>
        <w:t xml:space="preserve">στη ΔΔΕ τουλάχιστον </w:t>
      </w:r>
      <w:r w:rsidR="003A174D" w:rsidRPr="003A174D">
        <w:rPr>
          <w:sz w:val="24"/>
          <w:szCs w:val="24"/>
          <w:u w:val="single"/>
        </w:rPr>
        <w:t>20 μέρες πριν</w:t>
      </w:r>
      <w:r w:rsidR="003A174D" w:rsidRPr="003A174D">
        <w:rPr>
          <w:sz w:val="24"/>
          <w:szCs w:val="24"/>
        </w:rPr>
        <w:t xml:space="preserve"> την ημερομηνία πραγματοποίησης της μετακίνησης</w:t>
      </w:r>
      <w:r w:rsidR="00D6292E">
        <w:rPr>
          <w:sz w:val="24"/>
          <w:szCs w:val="24"/>
        </w:rPr>
        <w:t xml:space="preserve">, αφού έχει </w:t>
      </w:r>
      <w:r w:rsidR="00D6292E" w:rsidRPr="00D6292E">
        <w:rPr>
          <w:sz w:val="24"/>
          <w:szCs w:val="24"/>
        </w:rPr>
        <w:t>υπογρ</w:t>
      </w:r>
      <w:r w:rsidR="00D6292E">
        <w:rPr>
          <w:sz w:val="24"/>
          <w:szCs w:val="24"/>
        </w:rPr>
        <w:t>αφεί</w:t>
      </w:r>
      <w:r w:rsidR="00D6292E" w:rsidRPr="00D6292E">
        <w:rPr>
          <w:sz w:val="24"/>
          <w:szCs w:val="24"/>
        </w:rPr>
        <w:t xml:space="preserve"> και σφραγ</w:t>
      </w:r>
      <w:r w:rsidR="00D6292E">
        <w:rPr>
          <w:sz w:val="24"/>
          <w:szCs w:val="24"/>
        </w:rPr>
        <w:t>ιστεί</w:t>
      </w:r>
      <w:r w:rsidR="00D6292E" w:rsidRPr="00D6292E">
        <w:rPr>
          <w:sz w:val="24"/>
          <w:szCs w:val="24"/>
        </w:rPr>
        <w:t xml:space="preserve"> από τον νόμιμο εκπρόσωπο του σχολείου</w:t>
      </w:r>
      <w:r w:rsidR="00D6292E" w:rsidRPr="00D6292E">
        <w:rPr>
          <w:b/>
          <w:sz w:val="24"/>
          <w:szCs w:val="24"/>
        </w:rPr>
        <w:t xml:space="preserve"> </w:t>
      </w:r>
      <w:r w:rsidR="00D6292E" w:rsidRPr="00D6292E">
        <w:rPr>
          <w:sz w:val="24"/>
          <w:szCs w:val="24"/>
        </w:rPr>
        <w:t xml:space="preserve"> </w:t>
      </w:r>
      <w:r w:rsidR="003A174D">
        <w:rPr>
          <w:sz w:val="24"/>
          <w:szCs w:val="24"/>
        </w:rPr>
        <w:t>(</w:t>
      </w:r>
      <w:r w:rsidR="00FE769F">
        <w:rPr>
          <w:sz w:val="24"/>
          <w:szCs w:val="24"/>
        </w:rPr>
        <w:t>ΥΠΟΔΕΙΓΜΑ</w:t>
      </w:r>
      <w:r w:rsidR="003A174D">
        <w:rPr>
          <w:sz w:val="24"/>
          <w:szCs w:val="24"/>
        </w:rPr>
        <w:t xml:space="preserve"> 1)</w:t>
      </w:r>
      <w:r w:rsidR="003A174D" w:rsidRPr="003A174D">
        <w:rPr>
          <w:sz w:val="24"/>
          <w:szCs w:val="24"/>
        </w:rPr>
        <w:t>.</w:t>
      </w:r>
    </w:p>
    <w:p w14:paraId="1EB8CE12" w14:textId="77777777" w:rsidR="003A174D" w:rsidRPr="003A174D" w:rsidRDefault="003A174D" w:rsidP="003A174D">
      <w:pPr>
        <w:pStyle w:val="a3"/>
        <w:numPr>
          <w:ilvl w:val="0"/>
          <w:numId w:val="7"/>
        </w:numPr>
        <w:ind w:left="-567" w:right="-766"/>
        <w:jc w:val="both"/>
        <w:rPr>
          <w:b/>
          <w:sz w:val="24"/>
          <w:szCs w:val="24"/>
        </w:rPr>
      </w:pPr>
      <w:r w:rsidRPr="003A174D">
        <w:rPr>
          <w:b/>
          <w:sz w:val="24"/>
          <w:szCs w:val="24"/>
        </w:rPr>
        <w:t xml:space="preserve">Πρόσκληση και πρόγραμμα </w:t>
      </w:r>
      <w:r w:rsidRPr="003A174D">
        <w:rPr>
          <w:sz w:val="24"/>
          <w:szCs w:val="24"/>
        </w:rPr>
        <w:t>της επίσκεψης από το ξένο σχολείο ή τον φορέα υποδοχής</w:t>
      </w:r>
      <w:r w:rsidRPr="003A174D">
        <w:rPr>
          <w:b/>
          <w:sz w:val="24"/>
          <w:szCs w:val="24"/>
        </w:rPr>
        <w:t>.</w:t>
      </w:r>
    </w:p>
    <w:p w14:paraId="32C6411C" w14:textId="77777777" w:rsidR="003A174D" w:rsidRPr="003A174D" w:rsidRDefault="003A174D" w:rsidP="003A174D">
      <w:pPr>
        <w:pStyle w:val="a3"/>
        <w:numPr>
          <w:ilvl w:val="0"/>
          <w:numId w:val="7"/>
        </w:numPr>
        <w:ind w:left="-567" w:right="-766"/>
        <w:jc w:val="both"/>
        <w:rPr>
          <w:sz w:val="24"/>
          <w:szCs w:val="24"/>
        </w:rPr>
      </w:pPr>
      <w:r w:rsidRPr="003A174D">
        <w:rPr>
          <w:b/>
          <w:sz w:val="24"/>
          <w:szCs w:val="24"/>
        </w:rPr>
        <w:t>Επίσημο έγγραφο έγκρισης</w:t>
      </w:r>
      <w:r w:rsidRPr="003A174D">
        <w:rPr>
          <w:sz w:val="24"/>
          <w:szCs w:val="24"/>
        </w:rPr>
        <w:t xml:space="preserve"> του προγράμματος από</w:t>
      </w:r>
      <w:r>
        <w:rPr>
          <w:sz w:val="24"/>
          <w:szCs w:val="24"/>
        </w:rPr>
        <w:t xml:space="preserve"> </w:t>
      </w:r>
      <w:r w:rsidRPr="003A174D">
        <w:rPr>
          <w:sz w:val="24"/>
          <w:szCs w:val="24"/>
        </w:rPr>
        <w:t>τον φορέα συντονισμού σε εθνικό επίπεδο.</w:t>
      </w:r>
    </w:p>
    <w:p w14:paraId="7ABCAE54" w14:textId="77777777" w:rsidR="003A174D" w:rsidRPr="003A174D" w:rsidRDefault="003A174D" w:rsidP="003A174D">
      <w:pPr>
        <w:pStyle w:val="a3"/>
        <w:numPr>
          <w:ilvl w:val="0"/>
          <w:numId w:val="7"/>
        </w:numPr>
        <w:ind w:left="-567" w:right="-766"/>
        <w:jc w:val="both"/>
        <w:rPr>
          <w:sz w:val="24"/>
          <w:szCs w:val="24"/>
        </w:rPr>
      </w:pPr>
      <w:r w:rsidRPr="003A174D">
        <w:rPr>
          <w:sz w:val="24"/>
          <w:szCs w:val="24"/>
        </w:rPr>
        <w:t xml:space="preserve">Σε περίπτωση συμμετοχής σχολικών μονάδων ως εταίρων σε διευρυμένη σύμπραξη και όχι σε σύμπραξη ανταλλαγών μόνο μεταξύ σχολείων, όπου ο συντονιστής είναι ελληνικός φορέας ή φορέας του </w:t>
      </w:r>
      <w:proofErr w:type="spellStart"/>
      <w:r w:rsidRPr="003A174D">
        <w:rPr>
          <w:sz w:val="24"/>
          <w:szCs w:val="24"/>
        </w:rPr>
        <w:t>εξωτερικού,η</w:t>
      </w:r>
      <w:proofErr w:type="spellEnd"/>
      <w:r w:rsidRPr="003A174D">
        <w:rPr>
          <w:sz w:val="24"/>
          <w:szCs w:val="24"/>
        </w:rPr>
        <w:t xml:space="preserve"> προσκόμιση της </w:t>
      </w:r>
      <w:r w:rsidRPr="003A174D">
        <w:rPr>
          <w:b/>
          <w:sz w:val="24"/>
          <w:szCs w:val="24"/>
        </w:rPr>
        <w:t>σύμβασης</w:t>
      </w:r>
      <w:r w:rsidRPr="003A174D">
        <w:rPr>
          <w:sz w:val="24"/>
          <w:szCs w:val="24"/>
        </w:rPr>
        <w:t>, στο σχετικό παράρτημα</w:t>
      </w:r>
      <w:r>
        <w:rPr>
          <w:sz w:val="24"/>
          <w:szCs w:val="24"/>
        </w:rPr>
        <w:t xml:space="preserve"> </w:t>
      </w:r>
      <w:r w:rsidRPr="003A174D">
        <w:rPr>
          <w:sz w:val="24"/>
          <w:szCs w:val="24"/>
        </w:rPr>
        <w:t>της οποίας αναγράφεται ο κατάλογος των εταίρων.</w:t>
      </w:r>
    </w:p>
    <w:p w14:paraId="3378C095" w14:textId="77777777" w:rsidR="003A174D" w:rsidRPr="003A174D" w:rsidRDefault="003A174D" w:rsidP="003A174D">
      <w:pPr>
        <w:pStyle w:val="a3"/>
        <w:numPr>
          <w:ilvl w:val="0"/>
          <w:numId w:val="7"/>
        </w:numPr>
        <w:ind w:left="-567" w:right="-766"/>
        <w:jc w:val="both"/>
        <w:rPr>
          <w:sz w:val="24"/>
          <w:szCs w:val="24"/>
        </w:rPr>
      </w:pPr>
      <w:r w:rsidRPr="003A174D">
        <w:rPr>
          <w:sz w:val="24"/>
          <w:szCs w:val="24"/>
        </w:rPr>
        <w:t xml:space="preserve">Αντίγραφο του </w:t>
      </w:r>
      <w:r w:rsidRPr="005D51B6">
        <w:rPr>
          <w:b/>
          <w:sz w:val="24"/>
          <w:szCs w:val="24"/>
        </w:rPr>
        <w:t>πρακτικού συγκρότησης</w:t>
      </w:r>
      <w:r w:rsidRPr="003A174D">
        <w:rPr>
          <w:sz w:val="24"/>
          <w:szCs w:val="24"/>
        </w:rPr>
        <w:t xml:space="preserve"> της παιδαγωγικής ομάδας.</w:t>
      </w:r>
    </w:p>
    <w:p w14:paraId="3A80D58B" w14:textId="77777777" w:rsidR="003A174D" w:rsidRPr="005D51B6" w:rsidRDefault="003A174D" w:rsidP="003A174D">
      <w:pPr>
        <w:pStyle w:val="a3"/>
        <w:numPr>
          <w:ilvl w:val="0"/>
          <w:numId w:val="7"/>
        </w:numPr>
        <w:ind w:left="-567" w:right="-766"/>
        <w:jc w:val="both"/>
        <w:rPr>
          <w:sz w:val="24"/>
          <w:szCs w:val="24"/>
        </w:rPr>
      </w:pPr>
      <w:r w:rsidRPr="005D51B6">
        <w:rPr>
          <w:sz w:val="24"/>
          <w:szCs w:val="24"/>
        </w:rPr>
        <w:t xml:space="preserve">Αντίγραφο του </w:t>
      </w:r>
      <w:r w:rsidRPr="005D51B6">
        <w:rPr>
          <w:b/>
          <w:sz w:val="24"/>
          <w:szCs w:val="24"/>
        </w:rPr>
        <w:t>πρακτικού ανασυγκρότησης</w:t>
      </w:r>
      <w:r w:rsidRPr="005D51B6">
        <w:rPr>
          <w:sz w:val="24"/>
          <w:szCs w:val="24"/>
        </w:rPr>
        <w:t xml:space="preserve"> </w:t>
      </w:r>
      <w:r w:rsidR="005D51B6" w:rsidRPr="005D51B6">
        <w:rPr>
          <w:sz w:val="24"/>
          <w:szCs w:val="24"/>
        </w:rPr>
        <w:t xml:space="preserve">της </w:t>
      </w:r>
      <w:r w:rsidRPr="005D51B6">
        <w:rPr>
          <w:sz w:val="24"/>
          <w:szCs w:val="24"/>
        </w:rPr>
        <w:t>παιδαγωγικής ομάδας (εάν υπάρχει).</w:t>
      </w:r>
    </w:p>
    <w:p w14:paraId="7B8CFEEC" w14:textId="77777777" w:rsidR="003A174D" w:rsidRPr="005D51B6" w:rsidRDefault="003A174D" w:rsidP="003A174D">
      <w:pPr>
        <w:pStyle w:val="a3"/>
        <w:numPr>
          <w:ilvl w:val="0"/>
          <w:numId w:val="7"/>
        </w:numPr>
        <w:ind w:left="-567" w:right="-766"/>
        <w:jc w:val="both"/>
        <w:rPr>
          <w:sz w:val="24"/>
          <w:szCs w:val="24"/>
        </w:rPr>
      </w:pPr>
      <w:r w:rsidRPr="005D51B6">
        <w:rPr>
          <w:sz w:val="24"/>
          <w:szCs w:val="24"/>
        </w:rPr>
        <w:t xml:space="preserve">Αντίγραφο του </w:t>
      </w:r>
      <w:r w:rsidRPr="005D51B6">
        <w:rPr>
          <w:b/>
          <w:sz w:val="24"/>
          <w:szCs w:val="24"/>
        </w:rPr>
        <w:t>πρακτικού του Συλλόγου Διδασκόντων</w:t>
      </w:r>
      <w:r w:rsidRPr="005D51B6">
        <w:rPr>
          <w:sz w:val="24"/>
          <w:szCs w:val="24"/>
        </w:rPr>
        <w:t>, στο οποίο αναφέρονται:</w:t>
      </w:r>
    </w:p>
    <w:p w14:paraId="6B1CA43C" w14:textId="77777777" w:rsidR="00DA3920" w:rsidRPr="00DA3920" w:rsidRDefault="00DA3920" w:rsidP="00DA3920">
      <w:pPr>
        <w:pStyle w:val="a3"/>
        <w:numPr>
          <w:ilvl w:val="0"/>
          <w:numId w:val="6"/>
        </w:numPr>
        <w:spacing w:after="0" w:line="240" w:lineRule="auto"/>
        <w:ind w:left="-284" w:right="-766"/>
        <w:jc w:val="both"/>
        <w:rPr>
          <w:sz w:val="24"/>
          <w:szCs w:val="24"/>
        </w:rPr>
      </w:pPr>
      <w:r>
        <w:rPr>
          <w:sz w:val="24"/>
          <w:szCs w:val="24"/>
        </w:rPr>
        <w:t>Α</w:t>
      </w:r>
      <w:r w:rsidR="003A174D" w:rsidRPr="005D51B6">
        <w:rPr>
          <w:sz w:val="24"/>
          <w:szCs w:val="24"/>
        </w:rPr>
        <w:t>πόφαση του Συλλόγου για την πραγματοποίηση</w:t>
      </w:r>
      <w:r w:rsidR="005D51B6">
        <w:rPr>
          <w:sz w:val="24"/>
          <w:szCs w:val="24"/>
        </w:rPr>
        <w:t xml:space="preserve"> </w:t>
      </w:r>
      <w:r>
        <w:rPr>
          <w:sz w:val="24"/>
          <w:szCs w:val="24"/>
        </w:rPr>
        <w:t>της επίσκεψης, όπου αναγράφονται οι ώρες και ο τόπος αναχώρησης</w:t>
      </w:r>
      <w:r w:rsidRPr="00DA3920">
        <w:rPr>
          <w:sz w:val="24"/>
          <w:szCs w:val="24"/>
        </w:rPr>
        <w:t xml:space="preserve"> και επιστροφής</w:t>
      </w:r>
      <w:r>
        <w:rPr>
          <w:sz w:val="24"/>
          <w:szCs w:val="24"/>
        </w:rPr>
        <w:t>, το α</w:t>
      </w:r>
      <w:r w:rsidRPr="0051136B">
        <w:rPr>
          <w:sz w:val="24"/>
          <w:szCs w:val="24"/>
        </w:rPr>
        <w:t xml:space="preserve">ναλυτικό πρόγραμμα εκδρομής, </w:t>
      </w:r>
      <w:r>
        <w:rPr>
          <w:sz w:val="24"/>
          <w:szCs w:val="24"/>
        </w:rPr>
        <w:t xml:space="preserve">το όνομα του ταξιδιωτικού πρακτορείου (εφόσον υπάρχει), </w:t>
      </w:r>
      <w:r w:rsidRPr="0051136B">
        <w:rPr>
          <w:sz w:val="24"/>
          <w:szCs w:val="24"/>
        </w:rPr>
        <w:t xml:space="preserve">τα μεταφορικά μέσα που θα χρησιμοποιηθούν κατά τη μετακίνηση, οι αριθμοί πτήσεων για αεροπορικές μετακινήσεις, τα ακτοπλοϊκά δρομολόγια για θαλάσσιες μετακινήσεις </w:t>
      </w:r>
      <w:proofErr w:type="spellStart"/>
      <w:r w:rsidRPr="0051136B">
        <w:rPr>
          <w:sz w:val="24"/>
          <w:szCs w:val="24"/>
        </w:rPr>
        <w:t>κ.ο.κ</w:t>
      </w:r>
      <w:proofErr w:type="spellEnd"/>
      <w:r w:rsidRPr="0051136B">
        <w:rPr>
          <w:sz w:val="24"/>
          <w:szCs w:val="24"/>
        </w:rPr>
        <w:t>., όπως, επίσης και το ημερήσιο πρόγραμμα δραστηριοτήτων και μετακινήσεων στον τόπο προορισμού, ξεχωριστά για κάθε ημέρα</w:t>
      </w:r>
      <w:r>
        <w:rPr>
          <w:sz w:val="24"/>
          <w:szCs w:val="24"/>
        </w:rPr>
        <w:t>. Στ</w:t>
      </w:r>
      <w:r w:rsidRPr="00DA3920">
        <w:rPr>
          <w:sz w:val="24"/>
          <w:szCs w:val="24"/>
        </w:rPr>
        <w:t>ις περιπτώσεις που οι ώρες αν</w:t>
      </w:r>
      <w:r>
        <w:rPr>
          <w:sz w:val="24"/>
          <w:szCs w:val="24"/>
        </w:rPr>
        <w:t>αχώρησης/επιστροφής ορίζονται πριν τις 06:00 ή μετά τις 22:00</w:t>
      </w:r>
      <w:r w:rsidRPr="00DA3920">
        <w:rPr>
          <w:sz w:val="24"/>
          <w:szCs w:val="24"/>
        </w:rPr>
        <w:t>, να επισημαίνεται η αναγκαιότητα που επιβάλλει τα συγκεκριμένα ωράρια και να διευκρινίζεται ότι έχουν ενημερωθεί σχετικά οι γονείς και έχει εξασφαλιστεί η συγκατάθεσή τους.</w:t>
      </w:r>
    </w:p>
    <w:p w14:paraId="44D57F6B" w14:textId="77777777" w:rsidR="003A174D" w:rsidRPr="003A174D" w:rsidRDefault="003A174D" w:rsidP="005D51B6">
      <w:pPr>
        <w:pStyle w:val="a3"/>
        <w:numPr>
          <w:ilvl w:val="1"/>
          <w:numId w:val="13"/>
        </w:numPr>
        <w:ind w:left="-284" w:right="-766"/>
        <w:jc w:val="both"/>
        <w:rPr>
          <w:sz w:val="24"/>
          <w:szCs w:val="24"/>
        </w:rPr>
      </w:pPr>
      <w:r w:rsidRPr="003A174D">
        <w:rPr>
          <w:sz w:val="24"/>
          <w:szCs w:val="24"/>
        </w:rPr>
        <w:t>Κωδικός και τίτλος του προγράμματος.</w:t>
      </w:r>
    </w:p>
    <w:p w14:paraId="4D85FBD2" w14:textId="77777777" w:rsidR="003A174D" w:rsidRPr="005D51B6" w:rsidRDefault="003A174D" w:rsidP="005D51B6">
      <w:pPr>
        <w:pStyle w:val="a3"/>
        <w:numPr>
          <w:ilvl w:val="1"/>
          <w:numId w:val="13"/>
        </w:numPr>
        <w:ind w:left="-284" w:right="-766"/>
        <w:jc w:val="both"/>
        <w:rPr>
          <w:sz w:val="24"/>
          <w:szCs w:val="24"/>
        </w:rPr>
      </w:pPr>
      <w:r w:rsidRPr="005D51B6">
        <w:rPr>
          <w:sz w:val="24"/>
          <w:szCs w:val="24"/>
        </w:rPr>
        <w:t xml:space="preserve">Ονόματα των εκπαιδευτικών </w:t>
      </w:r>
      <w:r w:rsidR="00DA3920">
        <w:rPr>
          <w:sz w:val="24"/>
          <w:szCs w:val="24"/>
        </w:rPr>
        <w:t>(</w:t>
      </w:r>
      <w:r w:rsidR="00DA3920" w:rsidRPr="00DA3920">
        <w:rPr>
          <w:sz w:val="24"/>
          <w:szCs w:val="24"/>
        </w:rPr>
        <w:t xml:space="preserve">ολογράφως και με τους κλάδους </w:t>
      </w:r>
      <w:r w:rsidR="00DA3920">
        <w:rPr>
          <w:sz w:val="24"/>
          <w:szCs w:val="24"/>
        </w:rPr>
        <w:t>τους)</w:t>
      </w:r>
      <w:r w:rsidR="00DA3920" w:rsidRPr="00DA3920">
        <w:rPr>
          <w:sz w:val="24"/>
          <w:szCs w:val="24"/>
        </w:rPr>
        <w:t xml:space="preserve"> </w:t>
      </w:r>
      <w:r w:rsidRPr="005D51B6">
        <w:rPr>
          <w:sz w:val="24"/>
          <w:szCs w:val="24"/>
        </w:rPr>
        <w:t>που μετακινούνται στο</w:t>
      </w:r>
      <w:r w:rsidR="005D51B6" w:rsidRPr="005D51B6">
        <w:rPr>
          <w:sz w:val="24"/>
          <w:szCs w:val="24"/>
        </w:rPr>
        <w:t xml:space="preserve"> </w:t>
      </w:r>
      <w:r w:rsidRPr="005D51B6">
        <w:rPr>
          <w:sz w:val="24"/>
          <w:szCs w:val="24"/>
        </w:rPr>
        <w:t>εξωτερικό για κατάρτιση, επιμόρφωση, παρακολούθηση</w:t>
      </w:r>
      <w:r w:rsidR="005D51B6" w:rsidRPr="005D51B6">
        <w:rPr>
          <w:sz w:val="24"/>
          <w:szCs w:val="24"/>
        </w:rPr>
        <w:t xml:space="preserve"> </w:t>
      </w:r>
      <w:r w:rsidRPr="005D51B6">
        <w:rPr>
          <w:sz w:val="24"/>
          <w:szCs w:val="24"/>
        </w:rPr>
        <w:t>σεμιναρίου, επιτόπια παρακολούθηση εργασίας.</w:t>
      </w:r>
    </w:p>
    <w:p w14:paraId="281A79DD" w14:textId="77777777" w:rsidR="003A174D" w:rsidRDefault="003A174D" w:rsidP="00DA3920">
      <w:pPr>
        <w:pStyle w:val="a3"/>
        <w:numPr>
          <w:ilvl w:val="1"/>
          <w:numId w:val="13"/>
        </w:numPr>
        <w:ind w:left="-284" w:right="-766"/>
        <w:jc w:val="both"/>
        <w:rPr>
          <w:sz w:val="24"/>
          <w:szCs w:val="24"/>
        </w:rPr>
      </w:pPr>
      <w:r w:rsidRPr="005D51B6">
        <w:rPr>
          <w:sz w:val="24"/>
          <w:szCs w:val="24"/>
        </w:rPr>
        <w:t>Ονόματα των συμμετεχόντων μαθητών, μαθητριών</w:t>
      </w:r>
      <w:r w:rsidR="005D51B6" w:rsidRPr="005D51B6">
        <w:rPr>
          <w:sz w:val="24"/>
          <w:szCs w:val="24"/>
        </w:rPr>
        <w:t xml:space="preserve"> </w:t>
      </w:r>
      <w:r w:rsidRPr="005D51B6">
        <w:rPr>
          <w:sz w:val="24"/>
          <w:szCs w:val="24"/>
        </w:rPr>
        <w:t>και των συνοδών εκπαιδευτικών</w:t>
      </w:r>
      <w:r w:rsidR="00DA3920">
        <w:rPr>
          <w:sz w:val="24"/>
          <w:szCs w:val="24"/>
        </w:rPr>
        <w:t xml:space="preserve"> (</w:t>
      </w:r>
      <w:r w:rsidR="00DA3920" w:rsidRPr="00DA3920">
        <w:rPr>
          <w:sz w:val="24"/>
          <w:szCs w:val="24"/>
        </w:rPr>
        <w:t xml:space="preserve">ολογράφως και με τους κλάδους </w:t>
      </w:r>
      <w:r w:rsidR="00DA3920">
        <w:rPr>
          <w:sz w:val="24"/>
          <w:szCs w:val="24"/>
        </w:rPr>
        <w:t>τους)</w:t>
      </w:r>
      <w:r w:rsidRPr="005D51B6">
        <w:rPr>
          <w:sz w:val="24"/>
          <w:szCs w:val="24"/>
        </w:rPr>
        <w:t>.</w:t>
      </w:r>
    </w:p>
    <w:p w14:paraId="1AC1CD35" w14:textId="77777777" w:rsidR="003548F9" w:rsidRDefault="003548F9" w:rsidP="00DA3920">
      <w:pPr>
        <w:pStyle w:val="a3"/>
        <w:numPr>
          <w:ilvl w:val="1"/>
          <w:numId w:val="13"/>
        </w:numPr>
        <w:ind w:left="-284" w:right="-766"/>
        <w:jc w:val="both"/>
        <w:rPr>
          <w:sz w:val="24"/>
          <w:szCs w:val="24"/>
        </w:rPr>
      </w:pPr>
      <w:r w:rsidRPr="003548F9">
        <w:rPr>
          <w:sz w:val="24"/>
          <w:szCs w:val="24"/>
        </w:rPr>
        <w:t>Στην περίπτωση που υπάρχουν εκπαιδευτικοί οι οποίοι απασχολούνται και σε άλλες σχολικές μονάδες</w:t>
      </w:r>
      <w:r>
        <w:rPr>
          <w:sz w:val="24"/>
          <w:szCs w:val="24"/>
        </w:rPr>
        <w:t xml:space="preserve"> να αναφέρεται ότι έχει προηγηθεί</w:t>
      </w:r>
      <w:r w:rsidRPr="003548F9">
        <w:rPr>
          <w:sz w:val="24"/>
          <w:szCs w:val="24"/>
        </w:rPr>
        <w:t xml:space="preserve"> ενημέρωση των μονάδων αυτών και </w:t>
      </w:r>
      <w:r>
        <w:rPr>
          <w:sz w:val="24"/>
          <w:szCs w:val="24"/>
        </w:rPr>
        <w:t>έχει εξασφαλιστεί η συναίνεσή τους.</w:t>
      </w:r>
    </w:p>
    <w:p w14:paraId="17EA2D64" w14:textId="77777777" w:rsidR="00905579" w:rsidRPr="00905579" w:rsidRDefault="00905579" w:rsidP="00905579">
      <w:pPr>
        <w:pStyle w:val="a3"/>
        <w:numPr>
          <w:ilvl w:val="1"/>
          <w:numId w:val="13"/>
        </w:numPr>
        <w:ind w:left="-284" w:right="-766"/>
        <w:jc w:val="both"/>
        <w:rPr>
          <w:sz w:val="24"/>
          <w:szCs w:val="24"/>
        </w:rPr>
      </w:pPr>
      <w:r w:rsidRPr="00905579">
        <w:rPr>
          <w:sz w:val="24"/>
          <w:szCs w:val="24"/>
        </w:rPr>
        <w:t xml:space="preserve">Ότι πρόκειται να τηρηθούν τα οριζόμενα στο Α4 της Δ1α/Γ.Π.οικ.55254/9-9-2021 (ΦΕΚ 4187/τ.Β’/10-9-2021) ΚΥΑ και το σύνολο των νομοθετικών ρυθμίσεων και εγκυκλίων που περιλαμβάνουν μέτρα για την αποφυγή διάδοσης του </w:t>
      </w:r>
      <w:proofErr w:type="spellStart"/>
      <w:r w:rsidRPr="00905579">
        <w:rPr>
          <w:sz w:val="24"/>
          <w:szCs w:val="24"/>
        </w:rPr>
        <w:t>κορωνοϊού</w:t>
      </w:r>
      <w:proofErr w:type="spellEnd"/>
      <w:r w:rsidRPr="00905579">
        <w:rPr>
          <w:sz w:val="24"/>
          <w:szCs w:val="24"/>
        </w:rPr>
        <w:t xml:space="preserve"> COVID-19. </w:t>
      </w:r>
    </w:p>
    <w:p w14:paraId="0DDC2594" w14:textId="77777777" w:rsidR="003A174D" w:rsidRPr="005D51B6" w:rsidRDefault="003A174D" w:rsidP="005D51B6">
      <w:pPr>
        <w:pStyle w:val="a3"/>
        <w:numPr>
          <w:ilvl w:val="0"/>
          <w:numId w:val="7"/>
        </w:numPr>
        <w:ind w:left="-567" w:right="-766"/>
        <w:jc w:val="both"/>
        <w:rPr>
          <w:sz w:val="24"/>
          <w:szCs w:val="24"/>
        </w:rPr>
      </w:pPr>
      <w:r w:rsidRPr="005D51B6">
        <w:rPr>
          <w:sz w:val="24"/>
          <w:szCs w:val="24"/>
        </w:rPr>
        <w:t>Για όλους τους μετακινούμενους</w:t>
      </w:r>
      <w:r w:rsidR="005D51B6" w:rsidRPr="005D51B6">
        <w:rPr>
          <w:sz w:val="24"/>
          <w:szCs w:val="24"/>
        </w:rPr>
        <w:t xml:space="preserve"> </w:t>
      </w:r>
      <w:r w:rsidR="005D51B6" w:rsidRPr="005D51B6">
        <w:rPr>
          <w:b/>
          <w:sz w:val="24"/>
          <w:szCs w:val="24"/>
        </w:rPr>
        <w:t xml:space="preserve">Ευρωπαϊκή Κάρτα Ασφάλισης </w:t>
      </w:r>
      <w:r w:rsidR="00D6292E">
        <w:rPr>
          <w:b/>
          <w:sz w:val="24"/>
          <w:szCs w:val="24"/>
        </w:rPr>
        <w:t>ή/και</w:t>
      </w:r>
      <w:r w:rsidR="005D51B6" w:rsidRPr="005D51B6">
        <w:rPr>
          <w:b/>
          <w:sz w:val="24"/>
          <w:szCs w:val="24"/>
        </w:rPr>
        <w:t xml:space="preserve"> Ασφαλ</w:t>
      </w:r>
      <w:r w:rsidR="00D6292E">
        <w:rPr>
          <w:b/>
          <w:sz w:val="24"/>
          <w:szCs w:val="24"/>
        </w:rPr>
        <w:t>ιστήρια</w:t>
      </w:r>
      <w:r w:rsidR="00D6292E">
        <w:rPr>
          <w:sz w:val="24"/>
          <w:szCs w:val="24"/>
        </w:rPr>
        <w:t xml:space="preserve"> </w:t>
      </w:r>
      <w:r w:rsidR="00D6292E" w:rsidRPr="00D6292E">
        <w:rPr>
          <w:b/>
          <w:sz w:val="24"/>
          <w:szCs w:val="24"/>
        </w:rPr>
        <w:t>συμβόλαια</w:t>
      </w:r>
      <w:r w:rsidR="005D51B6" w:rsidRPr="005D51B6">
        <w:rPr>
          <w:sz w:val="24"/>
          <w:szCs w:val="24"/>
        </w:rPr>
        <w:t xml:space="preserve"> για ασθένεια, ατύχημα, αστική ευθύνη κτλ. </w:t>
      </w:r>
    </w:p>
    <w:p w14:paraId="519A66D9" w14:textId="77777777" w:rsidR="00FD7EB0" w:rsidRPr="004A06D2" w:rsidRDefault="00FD7EB0" w:rsidP="002B5827">
      <w:pPr>
        <w:pStyle w:val="a3"/>
        <w:numPr>
          <w:ilvl w:val="0"/>
          <w:numId w:val="7"/>
        </w:numPr>
        <w:spacing w:before="240" w:after="0"/>
        <w:ind w:left="-567" w:right="-765" w:hanging="357"/>
        <w:contextualSpacing w:val="0"/>
        <w:jc w:val="both"/>
        <w:rPr>
          <w:sz w:val="24"/>
          <w:szCs w:val="24"/>
        </w:rPr>
      </w:pPr>
      <w:r w:rsidRPr="007520A9">
        <w:rPr>
          <w:b/>
          <w:sz w:val="24"/>
          <w:szCs w:val="24"/>
        </w:rPr>
        <w:t>Βεβαίωση διευθυντή</w:t>
      </w:r>
      <w:r w:rsidR="00D6292E">
        <w:rPr>
          <w:b/>
          <w:sz w:val="24"/>
          <w:szCs w:val="24"/>
        </w:rPr>
        <w:t>/</w:t>
      </w:r>
      <w:proofErr w:type="spellStart"/>
      <w:r w:rsidR="00D6292E">
        <w:rPr>
          <w:b/>
          <w:sz w:val="24"/>
          <w:szCs w:val="24"/>
        </w:rPr>
        <w:t>ντριας</w:t>
      </w:r>
      <w:proofErr w:type="spellEnd"/>
      <w:r w:rsidRPr="004A06D2">
        <w:rPr>
          <w:sz w:val="24"/>
          <w:szCs w:val="24"/>
        </w:rPr>
        <w:t xml:space="preserve"> σχολείου </w:t>
      </w:r>
      <w:r w:rsidR="00DA3920" w:rsidRPr="00DA3920">
        <w:rPr>
          <w:sz w:val="24"/>
          <w:szCs w:val="24"/>
        </w:rPr>
        <w:t>(</w:t>
      </w:r>
      <w:r w:rsidR="00FE769F" w:rsidRPr="00FE769F">
        <w:rPr>
          <w:sz w:val="24"/>
          <w:szCs w:val="24"/>
        </w:rPr>
        <w:t xml:space="preserve">ΥΠΟΔΕΙΓΜΑ </w:t>
      </w:r>
      <w:r w:rsidR="00D6292E">
        <w:rPr>
          <w:sz w:val="24"/>
          <w:szCs w:val="24"/>
        </w:rPr>
        <w:t>2</w:t>
      </w:r>
      <w:r w:rsidR="00DA3920" w:rsidRPr="00DA3920">
        <w:rPr>
          <w:sz w:val="24"/>
          <w:szCs w:val="24"/>
        </w:rPr>
        <w:t>)</w:t>
      </w:r>
      <w:r w:rsidR="00DA3920" w:rsidRPr="00DA3920">
        <w:rPr>
          <w:b/>
          <w:sz w:val="24"/>
          <w:szCs w:val="24"/>
        </w:rPr>
        <w:t xml:space="preserve"> </w:t>
      </w:r>
      <w:r w:rsidR="00811615">
        <w:rPr>
          <w:sz w:val="24"/>
          <w:szCs w:val="24"/>
        </w:rPr>
        <w:t>ότι</w:t>
      </w:r>
      <w:r w:rsidRPr="004A06D2">
        <w:rPr>
          <w:sz w:val="24"/>
          <w:szCs w:val="24"/>
        </w:rPr>
        <w:t>:</w:t>
      </w:r>
    </w:p>
    <w:p w14:paraId="2B6862A2" w14:textId="77777777" w:rsidR="00FD7EB0" w:rsidRPr="00811615" w:rsidRDefault="00811615" w:rsidP="00811615">
      <w:pPr>
        <w:pStyle w:val="a3"/>
        <w:numPr>
          <w:ilvl w:val="0"/>
          <w:numId w:val="8"/>
        </w:numPr>
        <w:spacing w:after="0" w:line="240" w:lineRule="auto"/>
        <w:ind w:left="-567" w:right="-766"/>
        <w:jc w:val="both"/>
        <w:rPr>
          <w:sz w:val="24"/>
          <w:szCs w:val="24"/>
        </w:rPr>
      </w:pPr>
      <w:r w:rsidRPr="00811615">
        <w:rPr>
          <w:sz w:val="24"/>
          <w:szCs w:val="24"/>
        </w:rPr>
        <w:t>τηρεί στο γραφείο του τις ε</w:t>
      </w:r>
      <w:r>
        <w:rPr>
          <w:sz w:val="24"/>
          <w:szCs w:val="24"/>
        </w:rPr>
        <w:t>νυπόγραφες δηλώσεις των γονέων/</w:t>
      </w:r>
      <w:r w:rsidRPr="00811615">
        <w:rPr>
          <w:sz w:val="24"/>
          <w:szCs w:val="24"/>
        </w:rPr>
        <w:t>κηδεμόνων των συμμετεχόντων ανήλικων μαθητών και μαθητριών</w:t>
      </w:r>
      <w:r>
        <w:rPr>
          <w:sz w:val="24"/>
          <w:szCs w:val="24"/>
        </w:rPr>
        <w:t xml:space="preserve"> ή των ίδιων των μαθητών/τριών στην περίπτωση που είναι ενήλικοι</w:t>
      </w:r>
    </w:p>
    <w:p w14:paraId="5E9CA57C" w14:textId="77777777" w:rsidR="00E97B31" w:rsidRDefault="00E97B31" w:rsidP="009B72D9">
      <w:pPr>
        <w:pStyle w:val="a3"/>
        <w:numPr>
          <w:ilvl w:val="0"/>
          <w:numId w:val="8"/>
        </w:numPr>
        <w:spacing w:after="0" w:line="240" w:lineRule="auto"/>
        <w:ind w:left="-567" w:right="-766"/>
        <w:jc w:val="both"/>
        <w:rPr>
          <w:sz w:val="24"/>
          <w:szCs w:val="24"/>
        </w:rPr>
      </w:pPr>
      <w:r>
        <w:rPr>
          <w:sz w:val="24"/>
          <w:szCs w:val="24"/>
        </w:rPr>
        <w:t>δεν διαταράσσεται η ομαλή λειτουργία της σχολικής μονάδας</w:t>
      </w:r>
    </w:p>
    <w:p w14:paraId="3A856E93" w14:textId="77777777" w:rsidR="002877DA" w:rsidRDefault="00D6292E" w:rsidP="009B72D9">
      <w:pPr>
        <w:pStyle w:val="a3"/>
        <w:numPr>
          <w:ilvl w:val="0"/>
          <w:numId w:val="8"/>
        </w:numPr>
        <w:spacing w:after="0" w:line="240" w:lineRule="auto"/>
        <w:ind w:left="-567" w:right="-766"/>
        <w:jc w:val="both"/>
        <w:rPr>
          <w:sz w:val="24"/>
          <w:szCs w:val="24"/>
        </w:rPr>
      </w:pPr>
      <w:r w:rsidRPr="00D6292E">
        <w:rPr>
          <w:sz w:val="24"/>
          <w:szCs w:val="24"/>
        </w:rPr>
        <w:t xml:space="preserve">υπάρχει ασφαλιστική κάλυψη για το σύνολο των συμμετεχόντων </w:t>
      </w:r>
    </w:p>
    <w:p w14:paraId="2BEFBFCA" w14:textId="77777777" w:rsidR="005D51B6" w:rsidRPr="00905579" w:rsidRDefault="00FD7EB0" w:rsidP="009B72D9">
      <w:pPr>
        <w:pStyle w:val="a3"/>
        <w:numPr>
          <w:ilvl w:val="0"/>
          <w:numId w:val="8"/>
        </w:numPr>
        <w:spacing w:after="0" w:line="240" w:lineRule="auto"/>
        <w:ind w:left="-567" w:right="-766"/>
        <w:jc w:val="both"/>
        <w:rPr>
          <w:b/>
          <w:sz w:val="24"/>
          <w:szCs w:val="24"/>
          <w:u w:val="single"/>
        </w:rPr>
      </w:pPr>
      <w:r w:rsidRPr="002877DA">
        <w:rPr>
          <w:sz w:val="24"/>
          <w:szCs w:val="24"/>
        </w:rPr>
        <w:lastRenderedPageBreak/>
        <w:t xml:space="preserve">πληρούνται όλες οι </w:t>
      </w:r>
      <w:r w:rsidR="002877DA" w:rsidRPr="002877DA">
        <w:rPr>
          <w:sz w:val="24"/>
          <w:szCs w:val="24"/>
        </w:rPr>
        <w:t xml:space="preserve">νόμιμες </w:t>
      </w:r>
      <w:r w:rsidR="005C1208" w:rsidRPr="002877DA">
        <w:rPr>
          <w:sz w:val="24"/>
          <w:szCs w:val="24"/>
        </w:rPr>
        <w:t>προϋποθέσεις</w:t>
      </w:r>
    </w:p>
    <w:p w14:paraId="279D7FAD" w14:textId="77777777" w:rsidR="00905579" w:rsidRPr="002877DA" w:rsidRDefault="00905579" w:rsidP="009B72D9">
      <w:pPr>
        <w:pStyle w:val="a3"/>
        <w:numPr>
          <w:ilvl w:val="0"/>
          <w:numId w:val="8"/>
        </w:numPr>
        <w:spacing w:after="0" w:line="240" w:lineRule="auto"/>
        <w:ind w:left="-567" w:right="-766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τηρούνται τα</w:t>
      </w:r>
      <w:r>
        <w:rPr>
          <w:rFonts w:ascii="Arial Narrow" w:hAnsi="Arial Narrow" w:cs="Arial"/>
          <w:sz w:val="24"/>
          <w:szCs w:val="24"/>
        </w:rPr>
        <w:t xml:space="preserve"> μέτρα για την αποφυγή διάδοσης του </w:t>
      </w:r>
      <w:proofErr w:type="spellStart"/>
      <w:r>
        <w:rPr>
          <w:rFonts w:ascii="Arial Narrow" w:hAnsi="Arial Narrow" w:cs="Arial"/>
          <w:sz w:val="24"/>
          <w:szCs w:val="24"/>
        </w:rPr>
        <w:t>κορωνοϊού</w:t>
      </w:r>
      <w:proofErr w:type="spellEnd"/>
      <w:r>
        <w:rPr>
          <w:rFonts w:ascii="Arial Narrow" w:hAnsi="Arial Narrow" w:cs="Arial"/>
          <w:sz w:val="24"/>
          <w:szCs w:val="24"/>
        </w:rPr>
        <w:t xml:space="preserve"> COVID-19</w:t>
      </w:r>
    </w:p>
    <w:p w14:paraId="6037DAC6" w14:textId="77777777" w:rsidR="00A10957" w:rsidRDefault="00A10957" w:rsidP="009B72D9">
      <w:pPr>
        <w:ind w:left="-567" w:right="-766"/>
        <w:jc w:val="both"/>
        <w:rPr>
          <w:b/>
          <w:sz w:val="24"/>
          <w:szCs w:val="24"/>
          <w:u w:val="single"/>
        </w:rPr>
      </w:pPr>
    </w:p>
    <w:p w14:paraId="59D0D058" w14:textId="77777777" w:rsidR="00A10957" w:rsidRDefault="00A10957" w:rsidP="009B72D9">
      <w:pPr>
        <w:ind w:left="-567" w:right="-766"/>
        <w:jc w:val="both"/>
        <w:rPr>
          <w:b/>
          <w:sz w:val="24"/>
          <w:szCs w:val="24"/>
          <w:u w:val="single"/>
        </w:rPr>
      </w:pPr>
    </w:p>
    <w:p w14:paraId="3AD5A7D2" w14:textId="77777777" w:rsidR="007520A9" w:rsidRDefault="00EC3C11" w:rsidP="009B72D9">
      <w:pPr>
        <w:ind w:left="-567" w:right="-766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Επισημάνσεις</w:t>
      </w:r>
      <w:r w:rsidR="007520A9" w:rsidRPr="00CA4D22">
        <w:rPr>
          <w:b/>
          <w:sz w:val="24"/>
          <w:szCs w:val="24"/>
          <w:u w:val="single"/>
        </w:rPr>
        <w:t xml:space="preserve">: </w:t>
      </w:r>
    </w:p>
    <w:p w14:paraId="3193F3B0" w14:textId="77777777" w:rsidR="002877DA" w:rsidRDefault="0033283A" w:rsidP="0073666A">
      <w:pPr>
        <w:pStyle w:val="a3"/>
        <w:numPr>
          <w:ilvl w:val="0"/>
          <w:numId w:val="12"/>
        </w:numPr>
        <w:ind w:left="-567" w:right="-766"/>
        <w:jc w:val="both"/>
        <w:rPr>
          <w:sz w:val="24"/>
          <w:szCs w:val="24"/>
        </w:rPr>
      </w:pPr>
      <w:r w:rsidRPr="002877DA">
        <w:rPr>
          <w:sz w:val="24"/>
          <w:szCs w:val="24"/>
        </w:rPr>
        <w:t xml:space="preserve">Λόγω του μεγάλου αριθμού και του όγκου τους, τα παραπάνω έγγραφα είναι προτιμότερο να υποβάλλονται στη ΔΔΕ σε </w:t>
      </w:r>
      <w:r w:rsidRPr="002877DA">
        <w:rPr>
          <w:sz w:val="24"/>
          <w:szCs w:val="24"/>
          <w:u w:val="single"/>
        </w:rPr>
        <w:t>ηλεκτρονική μορφή</w:t>
      </w:r>
      <w:r w:rsidRPr="002877DA">
        <w:rPr>
          <w:sz w:val="24"/>
          <w:szCs w:val="24"/>
        </w:rPr>
        <w:t xml:space="preserve"> (είτε </w:t>
      </w:r>
      <w:proofErr w:type="spellStart"/>
      <w:r w:rsidRPr="002877DA">
        <w:rPr>
          <w:sz w:val="24"/>
          <w:szCs w:val="24"/>
        </w:rPr>
        <w:t>σκαναρισμένα</w:t>
      </w:r>
      <w:proofErr w:type="spellEnd"/>
      <w:r w:rsidRPr="002877DA">
        <w:rPr>
          <w:sz w:val="24"/>
          <w:szCs w:val="24"/>
        </w:rPr>
        <w:t xml:space="preserve"> με σφραγίδα και υπογραφή σε μορφή PDF είτε με ηλεκτρονική υπογραφή). </w:t>
      </w:r>
    </w:p>
    <w:p w14:paraId="13F87CF5" w14:textId="77777777" w:rsidR="0073666A" w:rsidRPr="002877DA" w:rsidRDefault="002877DA" w:rsidP="0073666A">
      <w:pPr>
        <w:pStyle w:val="a3"/>
        <w:numPr>
          <w:ilvl w:val="0"/>
          <w:numId w:val="12"/>
        </w:numPr>
        <w:ind w:left="-567"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Παρακαλούμε το </w:t>
      </w:r>
      <w:r w:rsidRPr="00FE769F">
        <w:rPr>
          <w:sz w:val="24"/>
          <w:szCs w:val="24"/>
          <w:u w:val="single"/>
        </w:rPr>
        <w:t>διαβιβαστικό-</w:t>
      </w:r>
      <w:r w:rsidR="0073666A" w:rsidRPr="00FE769F">
        <w:rPr>
          <w:sz w:val="24"/>
          <w:szCs w:val="24"/>
          <w:u w:val="single"/>
        </w:rPr>
        <w:t>αίτηση</w:t>
      </w:r>
      <w:r w:rsidR="0073666A" w:rsidRPr="002877DA">
        <w:rPr>
          <w:sz w:val="24"/>
          <w:szCs w:val="24"/>
        </w:rPr>
        <w:t xml:space="preserve"> τ</w:t>
      </w:r>
      <w:r>
        <w:rPr>
          <w:sz w:val="24"/>
          <w:szCs w:val="24"/>
        </w:rPr>
        <w:t>ης σχολικής μονάδας (υπόδειγμα 1)</w:t>
      </w:r>
      <w:r w:rsidR="0073666A" w:rsidRPr="002877DA">
        <w:rPr>
          <w:sz w:val="24"/>
          <w:szCs w:val="24"/>
        </w:rPr>
        <w:t xml:space="preserve"> να αποστέλλεται σε κάθε περίπτωση </w:t>
      </w:r>
      <w:r w:rsidR="0073666A" w:rsidRPr="002877DA">
        <w:rPr>
          <w:sz w:val="24"/>
          <w:szCs w:val="24"/>
          <w:u w:val="single"/>
        </w:rPr>
        <w:t xml:space="preserve">και σε μορφή </w:t>
      </w:r>
      <w:proofErr w:type="spellStart"/>
      <w:r w:rsidR="0073666A" w:rsidRPr="002877DA">
        <w:rPr>
          <w:sz w:val="24"/>
          <w:szCs w:val="24"/>
          <w:u w:val="single"/>
        </w:rPr>
        <w:t>word</w:t>
      </w:r>
      <w:proofErr w:type="spellEnd"/>
      <w:r w:rsidR="0073666A" w:rsidRPr="002877DA">
        <w:rPr>
          <w:sz w:val="24"/>
          <w:szCs w:val="24"/>
        </w:rPr>
        <w:t xml:space="preserve"> (εκτός του </w:t>
      </w:r>
      <w:r w:rsidR="0073666A" w:rsidRPr="002877DA">
        <w:rPr>
          <w:sz w:val="24"/>
          <w:szCs w:val="24"/>
          <w:lang w:val="en-US"/>
        </w:rPr>
        <w:t>PDF</w:t>
      </w:r>
      <w:r w:rsidR="0073666A" w:rsidRPr="002877DA">
        <w:rPr>
          <w:sz w:val="24"/>
          <w:szCs w:val="24"/>
        </w:rPr>
        <w:t xml:space="preserve"> ή του εκτυπωμένου αντιγράφου) προκειμένου να διευκολύνεται η αναγραφή των ονομάτων συνοδών και μαθητών/τριών στο κείμενο της απόφασης</w:t>
      </w:r>
    </w:p>
    <w:p w14:paraId="3EDE8A90" w14:textId="77777777" w:rsidR="00FD7EB0" w:rsidRPr="00811615" w:rsidRDefault="00C327AD" w:rsidP="00811615">
      <w:pPr>
        <w:pStyle w:val="a3"/>
        <w:numPr>
          <w:ilvl w:val="0"/>
          <w:numId w:val="12"/>
        </w:numPr>
        <w:ind w:left="-567" w:right="-766"/>
        <w:jc w:val="both"/>
      </w:pPr>
      <w:r w:rsidRPr="00811615">
        <w:rPr>
          <w:sz w:val="24"/>
          <w:szCs w:val="24"/>
          <w:u w:val="single"/>
        </w:rPr>
        <w:t xml:space="preserve">Ο αριθμός των ημερών </w:t>
      </w:r>
      <w:r w:rsidR="00811615" w:rsidRPr="00811615">
        <w:rPr>
          <w:sz w:val="24"/>
          <w:szCs w:val="24"/>
          <w:u w:val="single"/>
        </w:rPr>
        <w:t>της</w:t>
      </w:r>
      <w:r w:rsidRPr="00811615">
        <w:rPr>
          <w:sz w:val="24"/>
          <w:szCs w:val="24"/>
          <w:u w:val="single"/>
        </w:rPr>
        <w:t xml:space="preserve"> μετακίνησης πρέπει αυστηρά να δικαιολογείται από το</w:t>
      </w:r>
      <w:r w:rsidR="00811615">
        <w:rPr>
          <w:sz w:val="24"/>
          <w:szCs w:val="24"/>
          <w:u w:val="single"/>
        </w:rPr>
        <w:t>ν</w:t>
      </w:r>
      <w:r w:rsidRPr="00811615">
        <w:rPr>
          <w:sz w:val="24"/>
          <w:szCs w:val="24"/>
          <w:u w:val="single"/>
        </w:rPr>
        <w:t xml:space="preserve"> σκοπό </w:t>
      </w:r>
      <w:r w:rsidR="00811615" w:rsidRPr="00811615">
        <w:rPr>
          <w:sz w:val="24"/>
          <w:szCs w:val="24"/>
          <w:u w:val="single"/>
        </w:rPr>
        <w:t>της όπως περιγράφεται στην πρόσκληση και το πρόγραμμα του φορέα υποδοχής</w:t>
      </w:r>
      <w:r w:rsidRPr="00811615">
        <w:rPr>
          <w:sz w:val="24"/>
          <w:szCs w:val="24"/>
        </w:rPr>
        <w:t xml:space="preserve">. </w:t>
      </w:r>
      <w:r w:rsidR="00811615" w:rsidRPr="00811615">
        <w:rPr>
          <w:sz w:val="24"/>
          <w:szCs w:val="24"/>
        </w:rPr>
        <w:t xml:space="preserve">Η χρονική διάρκεια των μετακινήσεων στο πλαίσιο των προγραμμάτων </w:t>
      </w:r>
      <w:proofErr w:type="spellStart"/>
      <w:r w:rsidR="00811615" w:rsidRPr="00811615">
        <w:rPr>
          <w:sz w:val="24"/>
          <w:szCs w:val="24"/>
        </w:rPr>
        <w:t>Erasmus</w:t>
      </w:r>
      <w:proofErr w:type="spellEnd"/>
      <w:r w:rsidR="00811615" w:rsidRPr="00811615">
        <w:rPr>
          <w:sz w:val="24"/>
          <w:szCs w:val="24"/>
        </w:rPr>
        <w:t>+ εγκρίνεται από την αρμόδια</w:t>
      </w:r>
      <w:r w:rsidR="00811615">
        <w:rPr>
          <w:sz w:val="24"/>
          <w:szCs w:val="24"/>
        </w:rPr>
        <w:t xml:space="preserve"> </w:t>
      </w:r>
      <w:r w:rsidR="00811615" w:rsidRPr="00811615">
        <w:rPr>
          <w:sz w:val="24"/>
          <w:szCs w:val="24"/>
        </w:rPr>
        <w:t>Διεύθυνση Εκπαίδευσης</w:t>
      </w:r>
      <w:r w:rsidR="00811615">
        <w:rPr>
          <w:sz w:val="24"/>
          <w:szCs w:val="24"/>
        </w:rPr>
        <w:t>.</w:t>
      </w:r>
    </w:p>
    <w:p w14:paraId="7A767BB1" w14:textId="77777777" w:rsidR="00811615" w:rsidRPr="003548F9" w:rsidRDefault="003548F9" w:rsidP="003548F9">
      <w:pPr>
        <w:pStyle w:val="a3"/>
        <w:numPr>
          <w:ilvl w:val="0"/>
          <w:numId w:val="12"/>
        </w:numPr>
        <w:ind w:left="-567" w:right="-766"/>
        <w:jc w:val="both"/>
      </w:pPr>
      <w:r w:rsidRPr="008606D8">
        <w:rPr>
          <w:sz w:val="24"/>
          <w:szCs w:val="24"/>
          <w:u w:val="single"/>
        </w:rPr>
        <w:t>Οι συμμετέχοντες/</w:t>
      </w:r>
      <w:proofErr w:type="spellStart"/>
      <w:r w:rsidRPr="008606D8">
        <w:rPr>
          <w:sz w:val="24"/>
          <w:szCs w:val="24"/>
          <w:u w:val="single"/>
        </w:rPr>
        <w:t>ουσες</w:t>
      </w:r>
      <w:proofErr w:type="spellEnd"/>
      <w:r w:rsidRPr="008606D8">
        <w:rPr>
          <w:sz w:val="24"/>
          <w:szCs w:val="24"/>
          <w:u w:val="single"/>
        </w:rPr>
        <w:t xml:space="preserve"> στις μετακινήσεις πρέπει απαραιτήτως να ανήκουν στις σχολικές μονάδες και στις παιδαγωγικές ομάδες του προγράμματος</w:t>
      </w:r>
      <w:r w:rsidRPr="008606D8">
        <w:rPr>
          <w:sz w:val="24"/>
          <w:szCs w:val="24"/>
        </w:rPr>
        <w:t xml:space="preserve">. </w:t>
      </w:r>
    </w:p>
    <w:sectPr w:rsidR="00811615" w:rsidRPr="003548F9" w:rsidSect="00EC3C11">
      <w:pgSz w:w="11906" w:h="16838"/>
      <w:pgMar w:top="964" w:right="1797" w:bottom="96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54B"/>
    <w:multiLevelType w:val="hybridMultilevel"/>
    <w:tmpl w:val="38B27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4DDD"/>
    <w:multiLevelType w:val="hybridMultilevel"/>
    <w:tmpl w:val="DDD6E2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54FC9"/>
    <w:multiLevelType w:val="hybridMultilevel"/>
    <w:tmpl w:val="50089826"/>
    <w:lvl w:ilvl="0" w:tplc="530C8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232E2"/>
    <w:multiLevelType w:val="hybridMultilevel"/>
    <w:tmpl w:val="64D6FA1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A63E9"/>
    <w:multiLevelType w:val="hybridMultilevel"/>
    <w:tmpl w:val="64E084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9019D"/>
    <w:multiLevelType w:val="hybridMultilevel"/>
    <w:tmpl w:val="155EF7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D1364"/>
    <w:multiLevelType w:val="hybridMultilevel"/>
    <w:tmpl w:val="4104C3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65ECE"/>
    <w:multiLevelType w:val="hybridMultilevel"/>
    <w:tmpl w:val="AE2EA404"/>
    <w:lvl w:ilvl="0" w:tplc="530C8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27781"/>
    <w:multiLevelType w:val="hybridMultilevel"/>
    <w:tmpl w:val="C96A86F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E483A"/>
    <w:multiLevelType w:val="hybridMultilevel"/>
    <w:tmpl w:val="5CCC6B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1501A"/>
    <w:multiLevelType w:val="hybridMultilevel"/>
    <w:tmpl w:val="6CC05A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D45B9"/>
    <w:multiLevelType w:val="hybridMultilevel"/>
    <w:tmpl w:val="399ED4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00D1E"/>
    <w:multiLevelType w:val="hybridMultilevel"/>
    <w:tmpl w:val="CF267738"/>
    <w:lvl w:ilvl="0" w:tplc="040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11"/>
  </w:num>
  <w:num w:numId="6">
    <w:abstractNumId w:val="12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B0"/>
    <w:rsid w:val="00027883"/>
    <w:rsid w:val="00090FFB"/>
    <w:rsid w:val="000C4453"/>
    <w:rsid w:val="00171E5C"/>
    <w:rsid w:val="001E6745"/>
    <w:rsid w:val="002877DA"/>
    <w:rsid w:val="002B5827"/>
    <w:rsid w:val="002D455D"/>
    <w:rsid w:val="0033283A"/>
    <w:rsid w:val="003548F9"/>
    <w:rsid w:val="00383826"/>
    <w:rsid w:val="003A174D"/>
    <w:rsid w:val="003D60E2"/>
    <w:rsid w:val="00423E90"/>
    <w:rsid w:val="004434E7"/>
    <w:rsid w:val="00453F2C"/>
    <w:rsid w:val="004A06D2"/>
    <w:rsid w:val="0051136B"/>
    <w:rsid w:val="00543086"/>
    <w:rsid w:val="0058311E"/>
    <w:rsid w:val="0058465A"/>
    <w:rsid w:val="005C1208"/>
    <w:rsid w:val="005D51B6"/>
    <w:rsid w:val="0073666A"/>
    <w:rsid w:val="007520A9"/>
    <w:rsid w:val="00811615"/>
    <w:rsid w:val="00836EB0"/>
    <w:rsid w:val="008606D8"/>
    <w:rsid w:val="0087724B"/>
    <w:rsid w:val="00877711"/>
    <w:rsid w:val="008A61AA"/>
    <w:rsid w:val="009042C4"/>
    <w:rsid w:val="00905579"/>
    <w:rsid w:val="009B72D9"/>
    <w:rsid w:val="009E0863"/>
    <w:rsid w:val="00A10957"/>
    <w:rsid w:val="00A85A8B"/>
    <w:rsid w:val="00C327AD"/>
    <w:rsid w:val="00C45623"/>
    <w:rsid w:val="00C81AC2"/>
    <w:rsid w:val="00CA4D22"/>
    <w:rsid w:val="00CC4826"/>
    <w:rsid w:val="00D17FC9"/>
    <w:rsid w:val="00D6292E"/>
    <w:rsid w:val="00D72A8E"/>
    <w:rsid w:val="00DA3920"/>
    <w:rsid w:val="00DD1AF3"/>
    <w:rsid w:val="00E12CE9"/>
    <w:rsid w:val="00E97B31"/>
    <w:rsid w:val="00EC3C11"/>
    <w:rsid w:val="00F068BF"/>
    <w:rsid w:val="00F76AF3"/>
    <w:rsid w:val="00FD7EB0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9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Grafeio-228-2</dc:creator>
  <cp:lastModifiedBy>User</cp:lastModifiedBy>
  <cp:revision>2</cp:revision>
  <cp:lastPrinted>2020-03-06T09:43:00Z</cp:lastPrinted>
  <dcterms:created xsi:type="dcterms:W3CDTF">2021-10-07T10:14:00Z</dcterms:created>
  <dcterms:modified xsi:type="dcterms:W3CDTF">2021-10-07T10:14:00Z</dcterms:modified>
</cp:coreProperties>
</file>